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74" w:rsidRPr="007F717B" w:rsidRDefault="007C6C74" w:rsidP="007F717B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C74">
        <w:rPr>
          <w:rFonts w:ascii="Times New Roman" w:hAnsi="Times New Roman" w:cs="Times New Roman"/>
          <w:sz w:val="28"/>
          <w:szCs w:val="28"/>
        </w:rPr>
        <w:t>Семена томата Бычье сердце красное</w:t>
      </w:r>
    </w:p>
    <w:p w:rsidR="007C6C74" w:rsidRPr="007C6C74" w:rsidRDefault="007C6C74" w:rsidP="00687457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C74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2A103A" w:rsidRDefault="007C6C74" w:rsidP="002A103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C6C74">
        <w:rPr>
          <w:rFonts w:ascii="Times New Roman" w:hAnsi="Times New Roman" w:cs="Times New Roman"/>
          <w:sz w:val="28"/>
          <w:szCs w:val="28"/>
        </w:rPr>
        <w:t xml:space="preserve">Среднеспелый </w:t>
      </w:r>
      <w:r>
        <w:rPr>
          <w:rFonts w:ascii="Times New Roman" w:hAnsi="Times New Roman" w:cs="Times New Roman"/>
          <w:sz w:val="28"/>
          <w:szCs w:val="28"/>
        </w:rPr>
        <w:t>плод. Размер томатов – крупный, в среднем 300</w:t>
      </w:r>
      <w:r w:rsidR="001C5513">
        <w:rPr>
          <w:rFonts w:ascii="Times New Roman" w:hAnsi="Times New Roman" w:cs="Times New Roman"/>
          <w:sz w:val="28"/>
          <w:szCs w:val="28"/>
        </w:rPr>
        <w:t xml:space="preserve"> - 400</w:t>
      </w:r>
      <w:r>
        <w:rPr>
          <w:rFonts w:ascii="Times New Roman" w:hAnsi="Times New Roman" w:cs="Times New Roman"/>
          <w:sz w:val="28"/>
          <w:szCs w:val="28"/>
        </w:rPr>
        <w:t xml:space="preserve"> г. Сорт является высокоурожайным. Главный стебель состоит</w:t>
      </w:r>
      <w:r w:rsidR="00E64DF4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четырех</w:t>
      </w:r>
      <w:r w:rsidR="00E64DF4">
        <w:rPr>
          <w:rFonts w:ascii="Times New Roman" w:hAnsi="Times New Roman" w:cs="Times New Roman"/>
          <w:sz w:val="28"/>
          <w:szCs w:val="28"/>
        </w:rPr>
        <w:t xml:space="preserve"> или пяти</w:t>
      </w:r>
      <w:r>
        <w:rPr>
          <w:rFonts w:ascii="Times New Roman" w:hAnsi="Times New Roman" w:cs="Times New Roman"/>
          <w:sz w:val="28"/>
          <w:szCs w:val="28"/>
        </w:rPr>
        <w:t xml:space="preserve"> стеблей</w:t>
      </w:r>
      <w:r w:rsidR="00E64DF4">
        <w:rPr>
          <w:rFonts w:ascii="Times New Roman" w:hAnsi="Times New Roman" w:cs="Times New Roman"/>
          <w:sz w:val="28"/>
          <w:szCs w:val="28"/>
        </w:rPr>
        <w:t xml:space="preserve">, с 2-5 плодами на каждом. Цвет плодов розово-красный и они очень мясистые. На вкус помидор сладкий, в связи с небольшим количеством жидкости. Бычье сердце красное является раскидистым сортом, высота куста 150-170 см. </w:t>
      </w:r>
      <w:r w:rsidR="00687457">
        <w:rPr>
          <w:rFonts w:ascii="Times New Roman" w:hAnsi="Times New Roman" w:cs="Times New Roman"/>
          <w:sz w:val="28"/>
          <w:szCs w:val="28"/>
        </w:rPr>
        <w:t>Плод имеет не правильную форму,</w:t>
      </w:r>
      <w:r w:rsidR="001C5513">
        <w:rPr>
          <w:rFonts w:ascii="Times New Roman" w:hAnsi="Times New Roman" w:cs="Times New Roman"/>
          <w:sz w:val="28"/>
          <w:szCs w:val="28"/>
        </w:rPr>
        <w:t xml:space="preserve"> похож</w:t>
      </w:r>
      <w:r w:rsidR="00687457">
        <w:rPr>
          <w:rFonts w:ascii="Times New Roman" w:hAnsi="Times New Roman" w:cs="Times New Roman"/>
          <w:sz w:val="28"/>
          <w:szCs w:val="28"/>
        </w:rPr>
        <w:t xml:space="preserve"> на сердце.</w:t>
      </w:r>
    </w:p>
    <w:p w:rsidR="002A103A" w:rsidRDefault="002A103A" w:rsidP="002A103A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03A">
        <w:rPr>
          <w:rFonts w:ascii="Times New Roman" w:hAnsi="Times New Roman" w:cs="Times New Roman"/>
          <w:b/>
          <w:sz w:val="28"/>
          <w:szCs w:val="28"/>
        </w:rPr>
        <w:t>Агротехника выращивания</w:t>
      </w:r>
    </w:p>
    <w:p w:rsidR="002A103A" w:rsidRPr="002A103A" w:rsidRDefault="002A103A" w:rsidP="002A103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посадкой семена нужно хорошо промыть водой и обработать марганцовкой. Высадка семян начинается в </w:t>
      </w:r>
      <w:r w:rsidR="001C5513">
        <w:rPr>
          <w:rFonts w:ascii="Times New Roman" w:hAnsi="Times New Roman" w:cs="Times New Roman"/>
          <w:sz w:val="28"/>
          <w:szCs w:val="28"/>
        </w:rPr>
        <w:t xml:space="preserve">первых числах </w:t>
      </w:r>
      <w:r>
        <w:rPr>
          <w:rFonts w:ascii="Times New Roman" w:hAnsi="Times New Roman" w:cs="Times New Roman"/>
          <w:sz w:val="28"/>
          <w:szCs w:val="28"/>
        </w:rPr>
        <w:t>марта. Глуб</w:t>
      </w:r>
      <w:r w:rsidR="001C5513">
        <w:rPr>
          <w:rFonts w:ascii="Times New Roman" w:hAnsi="Times New Roman" w:cs="Times New Roman"/>
          <w:sz w:val="28"/>
          <w:szCs w:val="28"/>
        </w:rPr>
        <w:t>ина посадки около</w:t>
      </w:r>
      <w:r>
        <w:rPr>
          <w:rFonts w:ascii="Times New Roman" w:hAnsi="Times New Roman" w:cs="Times New Roman"/>
          <w:sz w:val="28"/>
          <w:szCs w:val="28"/>
        </w:rPr>
        <w:t xml:space="preserve"> 3 см. Если же речь идет</w:t>
      </w:r>
      <w:r w:rsidR="001C5513">
        <w:rPr>
          <w:rFonts w:ascii="Times New Roman" w:hAnsi="Times New Roman" w:cs="Times New Roman"/>
          <w:sz w:val="28"/>
          <w:szCs w:val="28"/>
        </w:rPr>
        <w:t xml:space="preserve"> о теплице, тогда семена томата можно </w:t>
      </w:r>
      <w:r>
        <w:rPr>
          <w:rFonts w:ascii="Times New Roman" w:hAnsi="Times New Roman" w:cs="Times New Roman"/>
          <w:sz w:val="28"/>
          <w:szCs w:val="28"/>
        </w:rPr>
        <w:t>начать высаживать в начале апреля, при учете того, что она отапливается. В не</w:t>
      </w:r>
      <w:r w:rsidR="001F5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отапливаемую теплицу</w:t>
      </w:r>
      <w:r w:rsidR="001F5D1E">
        <w:rPr>
          <w:rFonts w:ascii="Times New Roman" w:hAnsi="Times New Roman" w:cs="Times New Roman"/>
          <w:sz w:val="28"/>
          <w:szCs w:val="28"/>
        </w:rPr>
        <w:t xml:space="preserve"> лучше в начале мая, а можно еще и на 60-ый день после посева. Схема рассадки – 40х50 см или на 1 м</w:t>
      </w:r>
      <w:proofErr w:type="gramStart"/>
      <w:r w:rsidR="001F5D1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1F5D1E">
        <w:rPr>
          <w:rFonts w:ascii="Times New Roman" w:hAnsi="Times New Roman" w:cs="Times New Roman"/>
          <w:sz w:val="28"/>
          <w:szCs w:val="28"/>
        </w:rPr>
        <w:t xml:space="preserve"> – 4 растения. Для улучшения рассады нужно за неделю до высева начать закаливать и 2-3 раза подкормить специальным комплексом удобрений.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03A" w:rsidRPr="002A103A" w:rsidRDefault="002A103A" w:rsidP="002A103A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103A" w:rsidRPr="002A103A" w:rsidSect="0082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C74"/>
    <w:rsid w:val="00013EE1"/>
    <w:rsid w:val="00091484"/>
    <w:rsid w:val="001A104B"/>
    <w:rsid w:val="001C5513"/>
    <w:rsid w:val="001F5D1E"/>
    <w:rsid w:val="00212EB9"/>
    <w:rsid w:val="002A103A"/>
    <w:rsid w:val="00381A4B"/>
    <w:rsid w:val="003E2D08"/>
    <w:rsid w:val="003F60A9"/>
    <w:rsid w:val="005846E8"/>
    <w:rsid w:val="00687457"/>
    <w:rsid w:val="0077282A"/>
    <w:rsid w:val="00793772"/>
    <w:rsid w:val="007C6C74"/>
    <w:rsid w:val="007F717B"/>
    <w:rsid w:val="0082728C"/>
    <w:rsid w:val="00933AC3"/>
    <w:rsid w:val="00A90A6F"/>
    <w:rsid w:val="00AA43B2"/>
    <w:rsid w:val="00AF048D"/>
    <w:rsid w:val="00B547AF"/>
    <w:rsid w:val="00B550CF"/>
    <w:rsid w:val="00CA741F"/>
    <w:rsid w:val="00D84972"/>
    <w:rsid w:val="00DE5CAE"/>
    <w:rsid w:val="00DE6632"/>
    <w:rsid w:val="00E64DF4"/>
    <w:rsid w:val="00E9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72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937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937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37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937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9377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7937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7937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79377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7937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7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793772"/>
    <w:rPr>
      <w:b/>
      <w:bCs/>
    </w:rPr>
  </w:style>
  <w:style w:type="paragraph" w:styleId="a4">
    <w:name w:val="List Paragraph"/>
    <w:basedOn w:val="a"/>
    <w:uiPriority w:val="34"/>
    <w:qFormat/>
    <w:rsid w:val="00793772"/>
    <w:pPr>
      <w:ind w:left="720"/>
      <w:contextualSpacing/>
    </w:pPr>
  </w:style>
  <w:style w:type="character" w:styleId="a5">
    <w:name w:val="Book Title"/>
    <w:basedOn w:val="a0"/>
    <w:uiPriority w:val="33"/>
    <w:qFormat/>
    <w:rsid w:val="00793772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7937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937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937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937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937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937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9377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937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No Spacing"/>
    <w:uiPriority w:val="1"/>
    <w:qFormat/>
    <w:rsid w:val="00793772"/>
    <w:pPr>
      <w:spacing w:after="0" w:line="240" w:lineRule="auto"/>
    </w:pPr>
  </w:style>
  <w:style w:type="paragraph" w:styleId="a7">
    <w:name w:val="caption"/>
    <w:basedOn w:val="a"/>
    <w:next w:val="a"/>
    <w:uiPriority w:val="35"/>
    <w:semiHidden/>
    <w:unhideWhenUsed/>
    <w:qFormat/>
    <w:rsid w:val="0079377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937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937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7937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937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Emphasis"/>
    <w:basedOn w:val="a0"/>
    <w:uiPriority w:val="20"/>
    <w:qFormat/>
    <w:rsid w:val="00793772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79377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9377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937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9377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9377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9377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9377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93772"/>
    <w:rPr>
      <w:b/>
      <w:bCs/>
      <w:smallCaps/>
      <w:color w:val="C0504D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9377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Pr</dc:creator>
  <cp:keywords/>
  <dc:description/>
  <cp:lastModifiedBy>D Pr</cp:lastModifiedBy>
  <cp:revision>3</cp:revision>
  <dcterms:created xsi:type="dcterms:W3CDTF">2017-11-21T07:47:00Z</dcterms:created>
  <dcterms:modified xsi:type="dcterms:W3CDTF">2017-11-21T08:20:00Z</dcterms:modified>
</cp:coreProperties>
</file>